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AE1" w:rsidRDefault="009E2AE1" w:rsidP="001B7202">
      <w:pPr>
        <w:pStyle w:val="ConsPlusNormal"/>
        <w:ind w:left="1077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15D1">
        <w:rPr>
          <w:rFonts w:ascii="Times New Roman" w:hAnsi="Times New Roman" w:cs="Times New Roman"/>
          <w:bCs/>
          <w:sz w:val="28"/>
          <w:szCs w:val="28"/>
        </w:rPr>
        <w:t xml:space="preserve">Приложение № </w:t>
      </w:r>
      <w:r w:rsidR="008A065A">
        <w:rPr>
          <w:rFonts w:ascii="Times New Roman" w:hAnsi="Times New Roman" w:cs="Times New Roman"/>
          <w:bCs/>
          <w:sz w:val="28"/>
          <w:szCs w:val="28"/>
        </w:rPr>
        <w:t>2</w:t>
      </w:r>
    </w:p>
    <w:p w:rsidR="001B7202" w:rsidRDefault="001B7202" w:rsidP="001B7202">
      <w:pPr>
        <w:pStyle w:val="ConsPlusNormal"/>
        <w:ind w:left="1077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7202" w:rsidRPr="001B7202" w:rsidRDefault="001B7202" w:rsidP="001B7202">
      <w:pPr>
        <w:widowControl w:val="0"/>
        <w:spacing w:after="0" w:line="240" w:lineRule="auto"/>
        <w:ind w:left="1077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2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УТВЕРЖДЕНЫ</w:t>
      </w:r>
    </w:p>
    <w:p w:rsidR="001B7202" w:rsidRPr="001B7202" w:rsidRDefault="001B7202" w:rsidP="001B7202">
      <w:pPr>
        <w:widowControl w:val="0"/>
        <w:spacing w:after="0" w:line="240" w:lineRule="auto"/>
        <w:ind w:left="1077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7202" w:rsidRPr="001B7202" w:rsidRDefault="001B7202" w:rsidP="001B7202">
      <w:pPr>
        <w:widowControl w:val="0"/>
        <w:spacing w:after="0" w:line="240" w:lineRule="auto"/>
        <w:ind w:left="10773" w:right="-2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2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Правительства Кировской области </w:t>
      </w:r>
    </w:p>
    <w:p w:rsidR="001B7202" w:rsidRPr="001B7202" w:rsidRDefault="001B7202" w:rsidP="001B7202">
      <w:pPr>
        <w:widowControl w:val="0"/>
        <w:spacing w:after="0" w:line="240" w:lineRule="auto"/>
        <w:ind w:left="1077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72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681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10.07.2026    </w:t>
      </w:r>
      <w:r w:rsidRPr="001B72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681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349-П</w:t>
      </w:r>
      <w:bookmarkStart w:id="0" w:name="_GoBack"/>
      <w:bookmarkEnd w:id="0"/>
    </w:p>
    <w:p w:rsidR="001B7202" w:rsidRPr="00DD15D1" w:rsidRDefault="001B7202" w:rsidP="009E2AE1">
      <w:pPr>
        <w:pStyle w:val="ConsPlusNormal"/>
        <w:ind w:left="1119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F3B63" w:rsidRDefault="009F3B63">
      <w:pPr>
        <w:pStyle w:val="ConsPlusNormal"/>
        <w:jc w:val="both"/>
      </w:pPr>
    </w:p>
    <w:p w:rsidR="00857F4E" w:rsidRPr="00681BC5" w:rsidRDefault="009F3B63" w:rsidP="00630C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  <w:r w:rsidRPr="00681BC5">
        <w:rPr>
          <w:rFonts w:ascii="Times New Roman" w:hAnsi="Times New Roman" w:cs="Times New Roman"/>
          <w:sz w:val="28"/>
          <w:szCs w:val="28"/>
        </w:rPr>
        <w:t>КЛЮЧЕВЫЕ ПОКАЗАТЕЛИ</w:t>
      </w:r>
      <w:r w:rsidR="00857F4E" w:rsidRPr="00681B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4B1B" w:rsidRPr="00D9380A" w:rsidRDefault="00B24B1B" w:rsidP="00B24B1B">
      <w:pPr>
        <w:widowControl w:val="0"/>
        <w:autoSpaceDE w:val="0"/>
        <w:autoSpaceDN w:val="0"/>
        <w:spacing w:after="120" w:line="240" w:lineRule="auto"/>
        <w:jc w:val="center"/>
        <w:rPr>
          <w:rFonts w:ascii="Calibri" w:eastAsiaTheme="minorEastAsia" w:hAnsi="Calibri" w:cs="Calibri"/>
          <w:b/>
          <w:sz w:val="28"/>
          <w:szCs w:val="28"/>
          <w:lang w:eastAsia="ru-RU"/>
        </w:rPr>
      </w:pPr>
      <w:r w:rsidRPr="00681BC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регионального государственного </w:t>
      </w:r>
      <w:r w:rsidR="00EB3C5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строительного </w:t>
      </w:r>
      <w:r w:rsidRPr="00681BC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надзора на территории Кировской области</w:t>
      </w:r>
      <w:r w:rsidR="00D9380A" w:rsidRPr="00D9380A">
        <w:rPr>
          <w:rFonts w:ascii="Times New Roman" w:hAnsi="Times New Roman" w:cs="Times New Roman"/>
          <w:sz w:val="28"/>
          <w:szCs w:val="28"/>
        </w:rPr>
        <w:t xml:space="preserve"> </w:t>
      </w:r>
      <w:r w:rsidR="00D9380A" w:rsidRPr="00D9380A">
        <w:rPr>
          <w:rFonts w:ascii="Times New Roman" w:hAnsi="Times New Roman" w:cs="Times New Roman"/>
          <w:b/>
          <w:sz w:val="28"/>
          <w:szCs w:val="28"/>
        </w:rPr>
        <w:t>и их целевые значения</w:t>
      </w:r>
    </w:p>
    <w:p w:rsidR="009F3B63" w:rsidRDefault="009F3B63">
      <w:pPr>
        <w:pStyle w:val="ConsPlusNormal"/>
        <w:spacing w:after="1"/>
      </w:pPr>
    </w:p>
    <w:tbl>
      <w:tblPr>
        <w:tblW w:w="4968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45"/>
        <w:gridCol w:w="1793"/>
        <w:gridCol w:w="3692"/>
        <w:gridCol w:w="1134"/>
        <w:gridCol w:w="1275"/>
        <w:gridCol w:w="1276"/>
        <w:gridCol w:w="1276"/>
        <w:gridCol w:w="1134"/>
        <w:gridCol w:w="1275"/>
      </w:tblGrid>
      <w:tr w:rsidR="00274200" w:rsidRPr="00C00B4C" w:rsidTr="00274200">
        <w:trPr>
          <w:tblHeader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00" w:rsidRPr="00C00B4C" w:rsidRDefault="00274200" w:rsidP="00D9380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4C">
              <w:rPr>
                <w:rFonts w:ascii="Times New Roman" w:hAnsi="Times New Roman" w:cs="Times New Roman"/>
              </w:rPr>
              <w:t>Наименование исполнительно</w:t>
            </w:r>
            <w:r>
              <w:rPr>
                <w:rFonts w:ascii="Times New Roman" w:hAnsi="Times New Roman" w:cs="Times New Roman"/>
              </w:rPr>
              <w:t>го</w:t>
            </w:r>
            <w:r w:rsidRPr="00C00B4C">
              <w:rPr>
                <w:rFonts w:ascii="Times New Roman" w:hAnsi="Times New Roman" w:cs="Times New Roman"/>
              </w:rPr>
              <w:t xml:space="preserve"> органа Кировской области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00" w:rsidRPr="00C00B4C" w:rsidRDefault="00274200" w:rsidP="000123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4C">
              <w:rPr>
                <w:rFonts w:ascii="Times New Roman" w:hAnsi="Times New Roman" w:cs="Times New Roman"/>
              </w:rPr>
              <w:t xml:space="preserve">Номер (индекс) ключевого показателя регионального государственного </w:t>
            </w:r>
            <w:r>
              <w:rPr>
                <w:rFonts w:ascii="Times New Roman" w:hAnsi="Times New Roman" w:cs="Times New Roman"/>
              </w:rPr>
              <w:t xml:space="preserve">строительного </w:t>
            </w:r>
            <w:r w:rsidRPr="00C00B4C">
              <w:rPr>
                <w:rFonts w:ascii="Times New Roman" w:hAnsi="Times New Roman" w:cs="Times New Roman"/>
              </w:rPr>
              <w:t>надзора</w:t>
            </w:r>
            <w:r>
              <w:rPr>
                <w:rFonts w:ascii="Times New Roman" w:hAnsi="Times New Roman" w:cs="Times New Roman"/>
              </w:rPr>
              <w:t xml:space="preserve"> на территории Кировской области</w:t>
            </w:r>
          </w:p>
        </w:tc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00" w:rsidRPr="00C00B4C" w:rsidRDefault="00274200" w:rsidP="000123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4C">
              <w:rPr>
                <w:rFonts w:ascii="Times New Roman" w:hAnsi="Times New Roman" w:cs="Times New Roman"/>
              </w:rPr>
              <w:t xml:space="preserve">Наименование ключевого показателя регионального государственного </w:t>
            </w:r>
            <w:r>
              <w:rPr>
                <w:rFonts w:ascii="Times New Roman" w:hAnsi="Times New Roman" w:cs="Times New Roman"/>
              </w:rPr>
              <w:t xml:space="preserve">строительного </w:t>
            </w:r>
            <w:r w:rsidRPr="00C00B4C">
              <w:rPr>
                <w:rFonts w:ascii="Times New Roman" w:hAnsi="Times New Roman" w:cs="Times New Roman"/>
              </w:rPr>
              <w:t>надзора</w:t>
            </w:r>
            <w:r>
              <w:rPr>
                <w:rFonts w:ascii="Times New Roman" w:hAnsi="Times New Roman" w:cs="Times New Roman"/>
              </w:rPr>
              <w:t xml:space="preserve"> на территории Кировской области</w:t>
            </w:r>
          </w:p>
        </w:tc>
        <w:tc>
          <w:tcPr>
            <w:tcW w:w="7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00" w:rsidRPr="00C00B4C" w:rsidRDefault="00274200" w:rsidP="00012302">
            <w:pPr>
              <w:pStyle w:val="ConsPlusNormal"/>
              <w:ind w:left="-62" w:right="-63"/>
              <w:jc w:val="center"/>
              <w:rPr>
                <w:rFonts w:ascii="Times New Roman" w:hAnsi="Times New Roman" w:cs="Times New Roman"/>
              </w:rPr>
            </w:pPr>
            <w:r w:rsidRPr="00C00B4C">
              <w:rPr>
                <w:rFonts w:ascii="Times New Roman" w:hAnsi="Times New Roman" w:cs="Times New Roman"/>
              </w:rPr>
              <w:t>Целевые значени</w:t>
            </w:r>
            <w:r>
              <w:rPr>
                <w:rFonts w:ascii="Times New Roman" w:hAnsi="Times New Roman" w:cs="Times New Roman"/>
              </w:rPr>
              <w:t>я ключевого показателя</w:t>
            </w:r>
            <w:r w:rsidRPr="00C00B4C">
              <w:rPr>
                <w:rFonts w:ascii="Times New Roman" w:hAnsi="Times New Roman" w:cs="Times New Roman"/>
              </w:rPr>
              <w:t xml:space="preserve"> регионального государственного </w:t>
            </w:r>
            <w:r>
              <w:rPr>
                <w:rFonts w:ascii="Times New Roman" w:hAnsi="Times New Roman" w:cs="Times New Roman"/>
              </w:rPr>
              <w:t xml:space="preserve">строительного </w:t>
            </w:r>
            <w:r w:rsidRPr="00C00B4C">
              <w:rPr>
                <w:rFonts w:ascii="Times New Roman" w:hAnsi="Times New Roman" w:cs="Times New Roman"/>
              </w:rPr>
              <w:t>надзора</w:t>
            </w:r>
            <w:r>
              <w:rPr>
                <w:rFonts w:ascii="Times New Roman" w:hAnsi="Times New Roman" w:cs="Times New Roman"/>
              </w:rPr>
              <w:t xml:space="preserve"> на территории Кировской области, процентов</w:t>
            </w:r>
          </w:p>
        </w:tc>
      </w:tr>
      <w:tr w:rsidR="00274200" w:rsidRPr="00C00B4C" w:rsidTr="00274200">
        <w:trPr>
          <w:trHeight w:val="1285"/>
          <w:tblHeader/>
        </w:trPr>
        <w:tc>
          <w:tcPr>
            <w:tcW w:w="1745" w:type="dxa"/>
            <w:vMerge/>
            <w:tcBorders>
              <w:top w:val="single" w:sz="4" w:space="0" w:color="auto"/>
            </w:tcBorders>
          </w:tcPr>
          <w:p w:rsidR="00274200" w:rsidRPr="00C00B4C" w:rsidRDefault="002742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</w:tcBorders>
          </w:tcPr>
          <w:p w:rsidR="00274200" w:rsidRPr="00C00B4C" w:rsidRDefault="002742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74200" w:rsidRPr="00C00B4C" w:rsidRDefault="002742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74200" w:rsidRPr="00C00B4C" w:rsidRDefault="002742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4C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74200" w:rsidRPr="00C00B4C" w:rsidRDefault="002742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4C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74200" w:rsidRPr="00C00B4C" w:rsidRDefault="002742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4C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74200" w:rsidRPr="00C00B4C" w:rsidRDefault="002742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4C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74200" w:rsidRPr="00C00B4C" w:rsidRDefault="002742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4C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74200" w:rsidRPr="00C00B4C" w:rsidRDefault="002742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4C">
              <w:rPr>
                <w:rFonts w:ascii="Times New Roman" w:hAnsi="Times New Roman" w:cs="Times New Roman"/>
              </w:rPr>
              <w:t>2027 год</w:t>
            </w:r>
          </w:p>
        </w:tc>
      </w:tr>
      <w:tr w:rsidR="00274200" w:rsidRPr="00C00B4C" w:rsidTr="00274200">
        <w:tc>
          <w:tcPr>
            <w:tcW w:w="1745" w:type="dxa"/>
          </w:tcPr>
          <w:p w:rsidR="00274200" w:rsidRPr="00C00B4C" w:rsidRDefault="0027420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0B4C">
              <w:rPr>
                <w:rFonts w:ascii="Times New Roman" w:hAnsi="Times New Roman" w:cs="Times New Roman"/>
              </w:rPr>
              <w:t>Государственная инспекция строительного надзора Кировской области</w:t>
            </w:r>
          </w:p>
        </w:tc>
        <w:tc>
          <w:tcPr>
            <w:tcW w:w="1793" w:type="dxa"/>
          </w:tcPr>
          <w:p w:rsidR="00274200" w:rsidRPr="00C00B4C" w:rsidRDefault="002742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0B4C">
              <w:rPr>
                <w:rFonts w:ascii="Times New Roman" w:hAnsi="Times New Roman" w:cs="Times New Roman"/>
              </w:rPr>
              <w:t>А</w:t>
            </w:r>
            <w:proofErr w:type="gramStart"/>
            <w:r w:rsidRPr="00C00B4C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3692" w:type="dxa"/>
          </w:tcPr>
          <w:p w:rsidR="00274200" w:rsidRPr="00C00B4C" w:rsidRDefault="00274200" w:rsidP="0046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объектов капитального строительства, при строительстве, реконструкции которых осуществлялся региональный государственный строительный </w:t>
            </w:r>
            <w:proofErr w:type="gramStart"/>
            <w:r>
              <w:rPr>
                <w:rFonts w:ascii="Times New Roman" w:hAnsi="Times New Roman" w:cs="Times New Roman"/>
              </w:rPr>
              <w:t>надзор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возникли аварийные ситуации с причинением вреда жизни и (или) здоровью граждан, вреда (ущерба) окружающей среде, имуществу граждан и организаций в </w:t>
            </w:r>
            <w:r>
              <w:rPr>
                <w:rFonts w:ascii="Times New Roman" w:hAnsi="Times New Roman" w:cs="Times New Roman"/>
              </w:rPr>
              <w:lastRenderedPageBreak/>
              <w:t>текущем году, от общего количества объектов капитального строительства, в отношении которых осуществлялся региональный государственный строительный надзор в текущем году, процентов</w:t>
            </w:r>
          </w:p>
        </w:tc>
        <w:tc>
          <w:tcPr>
            <w:tcW w:w="1134" w:type="dxa"/>
          </w:tcPr>
          <w:p w:rsidR="00274200" w:rsidRPr="004652F6" w:rsidRDefault="0027420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-</w:t>
            </w:r>
          </w:p>
        </w:tc>
        <w:tc>
          <w:tcPr>
            <w:tcW w:w="1275" w:type="dxa"/>
          </w:tcPr>
          <w:p w:rsidR="00274200" w:rsidRPr="004652F6" w:rsidRDefault="0027420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</w:tcPr>
          <w:p w:rsidR="00274200" w:rsidRPr="004652F6" w:rsidRDefault="0027420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</w:tcPr>
          <w:p w:rsidR="00274200" w:rsidRPr="002971E7" w:rsidRDefault="00274200" w:rsidP="004652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274200" w:rsidRDefault="00274200" w:rsidP="004652F6">
            <w:pPr>
              <w:jc w:val="center"/>
            </w:pPr>
            <w:r w:rsidRPr="0099669B">
              <w:rPr>
                <w:rFonts w:ascii="Times New Roman" w:hAnsi="Times New Roman" w:cs="Times New Roman"/>
              </w:rPr>
              <w:t>не более 0,</w:t>
            </w:r>
            <w:r w:rsidRPr="0099669B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275" w:type="dxa"/>
          </w:tcPr>
          <w:p w:rsidR="00274200" w:rsidRDefault="00274200" w:rsidP="004652F6">
            <w:pPr>
              <w:jc w:val="center"/>
            </w:pPr>
            <w:r w:rsidRPr="0099669B">
              <w:rPr>
                <w:rFonts w:ascii="Times New Roman" w:hAnsi="Times New Roman" w:cs="Times New Roman"/>
              </w:rPr>
              <w:t>не более 0,</w:t>
            </w:r>
            <w:r w:rsidRPr="0099669B">
              <w:rPr>
                <w:rFonts w:ascii="Times New Roman" w:hAnsi="Times New Roman" w:cs="Times New Roman"/>
                <w:lang w:val="en-US"/>
              </w:rPr>
              <w:t>02</w:t>
            </w:r>
          </w:p>
        </w:tc>
      </w:tr>
    </w:tbl>
    <w:p w:rsidR="009A5129" w:rsidRDefault="009A5129">
      <w:pPr>
        <w:pStyle w:val="ConsPlusNormal"/>
        <w:jc w:val="both"/>
      </w:pPr>
      <w:bookmarkStart w:id="2" w:name="P437"/>
      <w:bookmarkEnd w:id="2"/>
    </w:p>
    <w:p w:rsidR="009A5129" w:rsidRDefault="000D6099" w:rsidP="000D6099">
      <w:pPr>
        <w:pStyle w:val="ConsPlusNormal"/>
        <w:spacing w:before="720"/>
        <w:jc w:val="center"/>
      </w:pPr>
      <w:r>
        <w:t>_</w:t>
      </w:r>
      <w:r w:rsidR="009A5129">
        <w:t>____________</w:t>
      </w:r>
    </w:p>
    <w:sectPr w:rsidR="009A5129" w:rsidSect="00CD3C48">
      <w:headerReference w:type="default" r:id="rId7"/>
      <w:pgSz w:w="16838" w:h="11905" w:orient="landscape"/>
      <w:pgMar w:top="1134" w:right="1134" w:bottom="850" w:left="1134" w:header="426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221" w:rsidRDefault="00E86221" w:rsidP="007D00D4">
      <w:pPr>
        <w:spacing w:after="0" w:line="240" w:lineRule="auto"/>
      </w:pPr>
      <w:r>
        <w:separator/>
      </w:r>
    </w:p>
  </w:endnote>
  <w:endnote w:type="continuationSeparator" w:id="0">
    <w:p w:rsidR="00E86221" w:rsidRDefault="00E86221" w:rsidP="007D0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221" w:rsidRDefault="00E86221" w:rsidP="007D00D4">
      <w:pPr>
        <w:spacing w:after="0" w:line="240" w:lineRule="auto"/>
      </w:pPr>
      <w:r>
        <w:separator/>
      </w:r>
    </w:p>
  </w:footnote>
  <w:footnote w:type="continuationSeparator" w:id="0">
    <w:p w:rsidR="00E86221" w:rsidRDefault="00E86221" w:rsidP="007D0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34505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D3C48" w:rsidRPr="00CD3C48" w:rsidRDefault="00CD3C48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D3C4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D3C4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D3C4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8153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D3C4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03F26" w:rsidRDefault="00203F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63"/>
    <w:rsid w:val="00012302"/>
    <w:rsid w:val="00092B91"/>
    <w:rsid w:val="000D0B61"/>
    <w:rsid w:val="000D6099"/>
    <w:rsid w:val="00156046"/>
    <w:rsid w:val="00161672"/>
    <w:rsid w:val="0018380E"/>
    <w:rsid w:val="001B7202"/>
    <w:rsid w:val="00203F26"/>
    <w:rsid w:val="00274200"/>
    <w:rsid w:val="002902AB"/>
    <w:rsid w:val="002971E7"/>
    <w:rsid w:val="002F522E"/>
    <w:rsid w:val="00322E0A"/>
    <w:rsid w:val="003D095D"/>
    <w:rsid w:val="004652F6"/>
    <w:rsid w:val="004B40C6"/>
    <w:rsid w:val="004D5A98"/>
    <w:rsid w:val="00507CC5"/>
    <w:rsid w:val="00630C58"/>
    <w:rsid w:val="00681534"/>
    <w:rsid w:val="00681BC5"/>
    <w:rsid w:val="006F791E"/>
    <w:rsid w:val="007D00D4"/>
    <w:rsid w:val="008061E7"/>
    <w:rsid w:val="008333AE"/>
    <w:rsid w:val="00857F4E"/>
    <w:rsid w:val="008A065A"/>
    <w:rsid w:val="008B6A06"/>
    <w:rsid w:val="0097036B"/>
    <w:rsid w:val="009A5129"/>
    <w:rsid w:val="009E2AE1"/>
    <w:rsid w:val="009F3B63"/>
    <w:rsid w:val="00A53FD2"/>
    <w:rsid w:val="00B24B1B"/>
    <w:rsid w:val="00B57BD3"/>
    <w:rsid w:val="00B644F3"/>
    <w:rsid w:val="00B87EB7"/>
    <w:rsid w:val="00BB7E29"/>
    <w:rsid w:val="00BC33BE"/>
    <w:rsid w:val="00C00B4C"/>
    <w:rsid w:val="00C07EA1"/>
    <w:rsid w:val="00C63D0F"/>
    <w:rsid w:val="00CD3C48"/>
    <w:rsid w:val="00D11B5E"/>
    <w:rsid w:val="00D51E54"/>
    <w:rsid w:val="00D9380A"/>
    <w:rsid w:val="00DB7ADB"/>
    <w:rsid w:val="00DD15D1"/>
    <w:rsid w:val="00E86221"/>
    <w:rsid w:val="00EB1EE6"/>
    <w:rsid w:val="00EB3C5E"/>
    <w:rsid w:val="00F44422"/>
    <w:rsid w:val="00F818D2"/>
    <w:rsid w:val="00F85FD3"/>
    <w:rsid w:val="00FD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F3B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9F3B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F3B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7D0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00D4"/>
  </w:style>
  <w:style w:type="paragraph" w:styleId="a5">
    <w:name w:val="footer"/>
    <w:basedOn w:val="a"/>
    <w:link w:val="a6"/>
    <w:uiPriority w:val="99"/>
    <w:unhideWhenUsed/>
    <w:rsid w:val="007D0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0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F3B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9F3B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F3B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7D0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00D4"/>
  </w:style>
  <w:style w:type="paragraph" w:styleId="a5">
    <w:name w:val="footer"/>
    <w:basedOn w:val="a"/>
    <w:link w:val="a6"/>
    <w:uiPriority w:val="99"/>
    <w:unhideWhenUsed/>
    <w:rsid w:val="007D0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morkovin_vy</dc:creator>
  <cp:lastModifiedBy>Татьяна С. Гудовских</cp:lastModifiedBy>
  <cp:revision>33</cp:revision>
  <cp:lastPrinted>2025-09-05T07:18:00Z</cp:lastPrinted>
  <dcterms:created xsi:type="dcterms:W3CDTF">2025-02-04T05:38:00Z</dcterms:created>
  <dcterms:modified xsi:type="dcterms:W3CDTF">2026-07-15T08:22:00Z</dcterms:modified>
</cp:coreProperties>
</file>